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672" w:rsidRPr="002610C4" w:rsidRDefault="00097672" w:rsidP="000976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>Информация</w:t>
      </w:r>
    </w:p>
    <w:p w:rsidR="00097672" w:rsidRPr="002610C4" w:rsidRDefault="00097672" w:rsidP="000976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</w:t>
      </w:r>
    </w:p>
    <w:p w:rsidR="00097672" w:rsidRPr="002610C4" w:rsidRDefault="00097672" w:rsidP="000976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>«Готов к труду и обор</w:t>
      </w:r>
      <w:r>
        <w:rPr>
          <w:rFonts w:ascii="Times New Roman" w:hAnsi="Times New Roman" w:cs="Times New Roman"/>
          <w:sz w:val="28"/>
          <w:szCs w:val="28"/>
        </w:rPr>
        <w:t>оне» (ГТО)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2610C4">
        <w:rPr>
          <w:rFonts w:ascii="Times New Roman" w:hAnsi="Times New Roman" w:cs="Times New Roman"/>
          <w:sz w:val="28"/>
          <w:szCs w:val="28"/>
        </w:rPr>
        <w:t>»</w:t>
      </w:r>
    </w:p>
    <w:p w:rsidR="00097672" w:rsidRPr="002610C4" w:rsidRDefault="00097672" w:rsidP="000976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jc w:val="right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>Таблица 1</w:t>
      </w:r>
    </w:p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>о сдаче нормативов Всероссийского физкультурно-спортивного комплекса Готов к труду и обороне (ГТО)</w:t>
      </w:r>
    </w:p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610C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610C4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в Альметьевском муниципальном районе</w:t>
      </w:r>
    </w:p>
    <w:p w:rsidR="00097672" w:rsidRPr="002610C4" w:rsidRDefault="00097672" w:rsidP="00097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872"/>
        <w:gridCol w:w="1980"/>
        <w:gridCol w:w="1528"/>
        <w:gridCol w:w="1691"/>
        <w:gridCol w:w="1189"/>
        <w:gridCol w:w="1928"/>
        <w:gridCol w:w="2813"/>
      </w:tblGrid>
      <w:tr w:rsidR="00097672" w:rsidRPr="002610C4" w:rsidTr="00E152DF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097672" w:rsidRPr="002610C4" w:rsidTr="00E15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672" w:rsidRPr="002610C4" w:rsidRDefault="00097672" w:rsidP="00E152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672" w:rsidRPr="002610C4" w:rsidRDefault="00097672" w:rsidP="00E152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672" w:rsidRPr="002610C4" w:rsidRDefault="00097672" w:rsidP="00E152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Бронзовый</w:t>
            </w:r>
          </w:p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Серебряный</w:t>
            </w:r>
          </w:p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Золотой </w:t>
            </w:r>
          </w:p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672" w:rsidRPr="002610C4" w:rsidTr="00E152DF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DB6190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DB6190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672" w:rsidRPr="00097672" w:rsidRDefault="00097672" w:rsidP="00097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>Таблица  2</w:t>
      </w: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>Информация о сдаче нормативов осенней (зимней, ве</w:t>
      </w:r>
      <w:r w:rsidR="00AD100C">
        <w:rPr>
          <w:rFonts w:ascii="Times New Roman" w:hAnsi="Times New Roman" w:cs="Times New Roman"/>
          <w:sz w:val="28"/>
          <w:szCs w:val="28"/>
        </w:rPr>
        <w:t>сенней) сессии в МБОУ «</w:t>
      </w:r>
      <w:proofErr w:type="spellStart"/>
      <w:r w:rsidR="00AD100C">
        <w:rPr>
          <w:rFonts w:ascii="Times New Roman" w:hAnsi="Times New Roman" w:cs="Times New Roman"/>
          <w:sz w:val="28"/>
          <w:szCs w:val="28"/>
        </w:rPr>
        <w:t>Маметьевская</w:t>
      </w:r>
      <w:proofErr w:type="spellEnd"/>
      <w:r w:rsidR="00AD100C">
        <w:rPr>
          <w:rFonts w:ascii="Times New Roman" w:hAnsi="Times New Roman" w:cs="Times New Roman"/>
          <w:sz w:val="28"/>
          <w:szCs w:val="28"/>
        </w:rPr>
        <w:t xml:space="preserve"> О</w:t>
      </w:r>
      <w:bookmarkStart w:id="0" w:name="_GoBack"/>
      <w:bookmarkEnd w:id="0"/>
      <w:r w:rsidRPr="002610C4">
        <w:rPr>
          <w:rFonts w:ascii="Times New Roman" w:hAnsi="Times New Roman" w:cs="Times New Roman"/>
          <w:sz w:val="28"/>
          <w:szCs w:val="28"/>
        </w:rPr>
        <w:t>ОШ»</w:t>
      </w:r>
    </w:p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1"/>
        <w:gridCol w:w="2607"/>
        <w:gridCol w:w="1528"/>
        <w:gridCol w:w="1691"/>
        <w:gridCol w:w="1189"/>
        <w:gridCol w:w="2585"/>
        <w:gridCol w:w="2585"/>
      </w:tblGrid>
      <w:tr w:rsidR="00097672" w:rsidRPr="002610C4" w:rsidTr="00892BB1"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097672" w:rsidRPr="002610C4" w:rsidTr="00892BB1"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Бронзовый</w:t>
            </w:r>
          </w:p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Серебряный</w:t>
            </w:r>
          </w:p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Золотой </w:t>
            </w:r>
          </w:p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672" w:rsidRPr="002610C4" w:rsidTr="00892BB1">
        <w:trPr>
          <w:trHeight w:val="36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60 метров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97672" w:rsidRPr="002610C4" w:rsidTr="00892BB1">
        <w:trPr>
          <w:trHeight w:val="19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B61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695B52" w:rsidRDefault="00892BB1" w:rsidP="00E152D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892BB1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695B52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695B52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695B52" w:rsidRDefault="00892BB1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92B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DB6190" w:rsidRPr="002610C4" w:rsidTr="00892BB1">
        <w:trPr>
          <w:trHeight w:val="19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90" w:rsidRPr="002610C4" w:rsidRDefault="00DB6190" w:rsidP="00E1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с места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90" w:rsidRPr="00695B52" w:rsidRDefault="00DB6190" w:rsidP="00E152D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B61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90" w:rsidRPr="00695B52" w:rsidRDefault="00DB6190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90" w:rsidRPr="00695B52" w:rsidRDefault="00DB6190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61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90" w:rsidRPr="00695B52" w:rsidRDefault="00DB6190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61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90" w:rsidRPr="00695B52" w:rsidRDefault="00DB6190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61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90" w:rsidRPr="00695B52" w:rsidRDefault="00DB6190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61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17B0" w:rsidRDefault="003217B0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217B0" w:rsidRDefault="003217B0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097672" w:rsidRPr="002610C4" w:rsidRDefault="00097672" w:rsidP="00097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10C4">
        <w:rPr>
          <w:rFonts w:ascii="Times New Roman" w:hAnsi="Times New Roman" w:cs="Times New Roman"/>
          <w:sz w:val="28"/>
          <w:szCs w:val="28"/>
        </w:rPr>
        <w:t>Информация о мероприятиях по продвижению ВФСК в общеобразовательной организации</w:t>
      </w:r>
    </w:p>
    <w:p w:rsidR="00097672" w:rsidRPr="002610C4" w:rsidRDefault="00097672" w:rsidP="000976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8"/>
        <w:gridCol w:w="4885"/>
        <w:gridCol w:w="6143"/>
      </w:tblGrid>
      <w:tr w:rsidR="00097672" w:rsidRPr="002610C4" w:rsidTr="00E152D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097672" w:rsidRPr="002610C4" w:rsidTr="00E152D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День бегуна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695B5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97672" w:rsidRPr="002610C4" w:rsidTr="00E152D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мини-футболу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695B5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97672" w:rsidRPr="002610C4" w:rsidTr="00E152D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695B5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97672" w:rsidRPr="002610C4" w:rsidTr="00E152D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72" w:rsidRPr="002610C4" w:rsidRDefault="0009767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0C4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2" w:rsidRPr="002610C4" w:rsidRDefault="00695B52" w:rsidP="00E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097672" w:rsidRPr="002610C4" w:rsidRDefault="00097672" w:rsidP="00097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rPr>
          <w:rFonts w:ascii="Times New Roman" w:hAnsi="Times New Roman" w:cs="Times New Roman"/>
          <w:sz w:val="28"/>
          <w:szCs w:val="28"/>
        </w:rPr>
      </w:pPr>
    </w:p>
    <w:p w:rsidR="00097672" w:rsidRPr="002610C4" w:rsidRDefault="00097672" w:rsidP="00097672">
      <w:pPr>
        <w:rPr>
          <w:rFonts w:ascii="Times New Roman" w:hAnsi="Times New Roman" w:cs="Times New Roman"/>
          <w:sz w:val="28"/>
          <w:szCs w:val="28"/>
        </w:rPr>
      </w:pPr>
    </w:p>
    <w:p w:rsidR="00D273EE" w:rsidRDefault="00D273EE"/>
    <w:sectPr w:rsidR="00D273EE" w:rsidSect="000976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72"/>
    <w:rsid w:val="00097672"/>
    <w:rsid w:val="003217B0"/>
    <w:rsid w:val="00695B52"/>
    <w:rsid w:val="00892BB1"/>
    <w:rsid w:val="00AD100C"/>
    <w:rsid w:val="00D273EE"/>
    <w:rsid w:val="00DB6190"/>
    <w:rsid w:val="00F0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шарига</dc:creator>
  <cp:lastModifiedBy>шарига</cp:lastModifiedBy>
  <cp:revision>7</cp:revision>
  <dcterms:created xsi:type="dcterms:W3CDTF">2014-11-28T06:41:00Z</dcterms:created>
  <dcterms:modified xsi:type="dcterms:W3CDTF">2014-12-11T07:08:00Z</dcterms:modified>
</cp:coreProperties>
</file>